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5F" w:rsidRPr="00BC5463" w:rsidRDefault="006B2D5F" w:rsidP="00AF03A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B2D5F" w:rsidRPr="00BC5463" w:rsidRDefault="006B2D5F" w:rsidP="00AF03A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C546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MULHER: A PRINCESA DE ONDE ELA QUISER</w:t>
      </w:r>
    </w:p>
    <w:p w:rsidR="00D93440" w:rsidRPr="00BC5463" w:rsidRDefault="00D93440" w:rsidP="00AF03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D5F" w:rsidRPr="00BC5463" w:rsidRDefault="006B2D5F" w:rsidP="00AF03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463">
        <w:rPr>
          <w:rFonts w:ascii="Times New Roman" w:hAnsi="Times New Roman" w:cs="Times New Roman"/>
          <w:sz w:val="24"/>
          <w:szCs w:val="24"/>
        </w:rPr>
        <w:t>Taila Pollyana Müller. E-mail: tailapollyanamüller@gmail.com</w:t>
      </w:r>
    </w:p>
    <w:p w:rsidR="006B2D5F" w:rsidRPr="00BC5463" w:rsidRDefault="006B2D5F" w:rsidP="00A056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674">
        <w:rPr>
          <w:rFonts w:ascii="Times New Roman" w:hAnsi="Times New Roman" w:cs="Times New Roman"/>
          <w:sz w:val="24"/>
          <w:szCs w:val="24"/>
        </w:rPr>
        <w:t>Sueli Junges. E-mail:</w:t>
      </w:r>
      <w:r w:rsidRPr="00BC5463">
        <w:rPr>
          <w:rFonts w:ascii="Times New Roman" w:hAnsi="Times New Roman" w:cs="Times New Roman"/>
          <w:sz w:val="24"/>
          <w:szCs w:val="24"/>
        </w:rPr>
        <w:t xml:space="preserve"> </w:t>
      </w:r>
      <w:r w:rsidR="00A05674" w:rsidRPr="00A05674">
        <w:rPr>
          <w:rFonts w:ascii="Times New Roman" w:hAnsi="Times New Roman" w:cs="Times New Roman"/>
          <w:sz w:val="24"/>
          <w:szCs w:val="24"/>
        </w:rPr>
        <w:t>sueli.junges@hotmail.com</w:t>
      </w:r>
    </w:p>
    <w:p w:rsidR="006B2D5F" w:rsidRPr="00BC5463" w:rsidRDefault="006B2D5F" w:rsidP="00AF03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463">
        <w:rPr>
          <w:rFonts w:ascii="Times New Roman" w:hAnsi="Times New Roman" w:cs="Times New Roman"/>
          <w:sz w:val="24"/>
          <w:szCs w:val="24"/>
        </w:rPr>
        <w:t xml:space="preserve">Alexandra Franchini </w:t>
      </w:r>
      <w:proofErr w:type="spellStart"/>
      <w:r w:rsidRPr="00BC5463">
        <w:rPr>
          <w:rFonts w:ascii="Times New Roman" w:hAnsi="Times New Roman" w:cs="Times New Roman"/>
          <w:sz w:val="24"/>
          <w:szCs w:val="24"/>
        </w:rPr>
        <w:t>Raffaelli</w:t>
      </w:r>
      <w:proofErr w:type="spellEnd"/>
      <w:r w:rsidRPr="00BC5463">
        <w:rPr>
          <w:rFonts w:ascii="Times New Roman" w:hAnsi="Times New Roman" w:cs="Times New Roman"/>
          <w:sz w:val="24"/>
          <w:szCs w:val="24"/>
        </w:rPr>
        <w:t xml:space="preserve"> E-mail: </w:t>
      </w:r>
      <w:proofErr w:type="gramStart"/>
      <w:r w:rsidR="00A05674" w:rsidRPr="00A05674">
        <w:rPr>
          <w:rFonts w:ascii="Times New Roman" w:hAnsi="Times New Roman" w:cs="Times New Roman"/>
          <w:sz w:val="24"/>
          <w:szCs w:val="24"/>
        </w:rPr>
        <w:t>alexandra</w:t>
      </w:r>
      <w:proofErr w:type="gramEnd"/>
      <w:r w:rsidR="00A05674" w:rsidRPr="00A05674">
        <w:rPr>
          <w:rFonts w:ascii="Times New Roman" w:hAnsi="Times New Roman" w:cs="Times New Roman"/>
          <w:sz w:val="24"/>
          <w:szCs w:val="24"/>
        </w:rPr>
        <w:t>.uceff.edu.br</w:t>
      </w:r>
    </w:p>
    <w:p w:rsidR="00525F65" w:rsidRPr="00BC5463" w:rsidRDefault="00BB043E" w:rsidP="00AF03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UCEFF, Centro Universitário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Fai</w:t>
      </w:r>
      <w:proofErr w:type="spellEnd"/>
      <w:proofErr w:type="gramEnd"/>
    </w:p>
    <w:p w:rsidR="00525F65" w:rsidRPr="00BC5463" w:rsidRDefault="00525F65" w:rsidP="00AF03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463">
        <w:rPr>
          <w:rFonts w:ascii="Times New Roman" w:hAnsi="Times New Roman" w:cs="Times New Roman"/>
          <w:sz w:val="24"/>
          <w:szCs w:val="24"/>
        </w:rPr>
        <w:t>Itapiranga, SC</w:t>
      </w:r>
    </w:p>
    <w:p w:rsidR="00525F65" w:rsidRPr="00BC5463" w:rsidRDefault="00525F65" w:rsidP="00AF0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3A6" w:rsidRPr="00BC5463" w:rsidRDefault="00AD2293" w:rsidP="00AF03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OBJETIVO</w:t>
      </w:r>
      <w:r w:rsidR="00B979C5">
        <w:rPr>
          <w:rFonts w:ascii="Times New Roman" w:hAnsi="Times New Roman" w:cs="Times New Roman"/>
          <w:b/>
          <w:sz w:val="24"/>
          <w:szCs w:val="24"/>
          <w:highlight w:val="lightGray"/>
        </w:rPr>
        <w:t>S</w:t>
      </w:r>
      <w:r w:rsidR="00525F65" w:rsidRPr="00AD2293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</w:p>
    <w:p w:rsidR="00AD2293" w:rsidRPr="00AD2293" w:rsidRDefault="00AD2293" w:rsidP="00AD22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 GERAL:</w:t>
      </w:r>
    </w:p>
    <w:p w:rsidR="00525F65" w:rsidRDefault="00525F65" w:rsidP="00AD22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3">
        <w:rPr>
          <w:rFonts w:ascii="Times New Roman" w:hAnsi="Times New Roman" w:cs="Times New Roman"/>
          <w:sz w:val="24"/>
          <w:szCs w:val="24"/>
        </w:rPr>
        <w:t>Proporcionar as empresárias</w:t>
      </w:r>
      <w:r w:rsidR="00314B22">
        <w:rPr>
          <w:rFonts w:ascii="Times New Roman" w:hAnsi="Times New Roman" w:cs="Times New Roman"/>
          <w:sz w:val="24"/>
          <w:szCs w:val="24"/>
        </w:rPr>
        <w:t xml:space="preserve"> </w:t>
      </w:r>
      <w:r w:rsidR="00A05674">
        <w:rPr>
          <w:rFonts w:ascii="Times New Roman" w:hAnsi="Times New Roman" w:cs="Times New Roman"/>
          <w:sz w:val="24"/>
          <w:szCs w:val="24"/>
        </w:rPr>
        <w:t xml:space="preserve">do Núcleo da Mulher Empresária de </w:t>
      </w:r>
      <w:proofErr w:type="spellStart"/>
      <w:r w:rsidR="00A05674">
        <w:rPr>
          <w:rFonts w:ascii="Times New Roman" w:hAnsi="Times New Roman" w:cs="Times New Roman"/>
          <w:sz w:val="24"/>
          <w:szCs w:val="24"/>
        </w:rPr>
        <w:t>Itapiranga</w:t>
      </w:r>
      <w:proofErr w:type="spellEnd"/>
      <w:proofErr w:type="gramStart"/>
      <w:r w:rsidR="00314B22">
        <w:rPr>
          <w:rFonts w:ascii="Times New Roman" w:hAnsi="Times New Roman" w:cs="Times New Roman"/>
          <w:sz w:val="24"/>
          <w:szCs w:val="24"/>
        </w:rPr>
        <w:t xml:space="preserve"> </w:t>
      </w:r>
      <w:r w:rsidRPr="00BC54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C5463">
        <w:rPr>
          <w:rFonts w:ascii="Times New Roman" w:hAnsi="Times New Roman" w:cs="Times New Roman"/>
          <w:sz w:val="24"/>
          <w:szCs w:val="24"/>
        </w:rPr>
        <w:t xml:space="preserve">momentos de reflexão e introspecção, ressaltando o </w:t>
      </w:r>
      <w:proofErr w:type="spellStart"/>
      <w:r w:rsidRPr="00BC5463">
        <w:rPr>
          <w:rFonts w:ascii="Times New Roman" w:hAnsi="Times New Roman" w:cs="Times New Roman"/>
          <w:sz w:val="24"/>
          <w:szCs w:val="24"/>
        </w:rPr>
        <w:t>empoderamento</w:t>
      </w:r>
      <w:proofErr w:type="spellEnd"/>
      <w:r w:rsidRPr="00BC5463">
        <w:rPr>
          <w:rFonts w:ascii="Times New Roman" w:hAnsi="Times New Roman" w:cs="Times New Roman"/>
          <w:sz w:val="24"/>
          <w:szCs w:val="24"/>
        </w:rPr>
        <w:t xml:space="preserve"> das mulheres do século XXI com dinâmicas e atividades diferenciadas.</w:t>
      </w:r>
    </w:p>
    <w:p w:rsidR="00AD2293" w:rsidRDefault="00AD2293" w:rsidP="00AD22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293" w:rsidRDefault="00AD2293" w:rsidP="00B979C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 ESPECIFICOS:</w:t>
      </w:r>
    </w:p>
    <w:p w:rsidR="00B979C5" w:rsidRPr="00B979C5" w:rsidRDefault="00B979C5" w:rsidP="00B979C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9C5">
        <w:rPr>
          <w:rFonts w:ascii="Times New Roman" w:hAnsi="Times New Roman" w:cs="Times New Roman"/>
          <w:sz w:val="24"/>
          <w:szCs w:val="24"/>
        </w:rPr>
        <w:t>- Estimular o reconhecimento do Eu através de dinâmicas de autoconhecimento;</w:t>
      </w:r>
    </w:p>
    <w:p w:rsidR="00B979C5" w:rsidRPr="00B979C5" w:rsidRDefault="00B979C5" w:rsidP="00B979C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9C5">
        <w:rPr>
          <w:rFonts w:ascii="Times New Roman" w:hAnsi="Times New Roman" w:cs="Times New Roman"/>
          <w:sz w:val="24"/>
          <w:szCs w:val="24"/>
        </w:rPr>
        <w:t>- Demonstrar a importância da</w:t>
      </w:r>
      <w:r w:rsidR="00314B22">
        <w:rPr>
          <w:rFonts w:ascii="Times New Roman" w:hAnsi="Times New Roman" w:cs="Times New Roman"/>
          <w:sz w:val="24"/>
          <w:szCs w:val="24"/>
        </w:rPr>
        <w:t xml:space="preserve"> mulher no século XXI através de vídeos e depoimentos</w:t>
      </w:r>
      <w:r w:rsidRPr="00B979C5">
        <w:rPr>
          <w:rFonts w:ascii="Times New Roman" w:hAnsi="Times New Roman" w:cs="Times New Roman"/>
          <w:sz w:val="24"/>
          <w:szCs w:val="24"/>
        </w:rPr>
        <w:t>;</w:t>
      </w:r>
    </w:p>
    <w:p w:rsidR="00B979C5" w:rsidRPr="00B979C5" w:rsidRDefault="00B979C5" w:rsidP="00B979C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79C5">
        <w:rPr>
          <w:rFonts w:ascii="Times New Roman" w:hAnsi="Times New Roman" w:cs="Times New Roman"/>
          <w:sz w:val="24"/>
          <w:szCs w:val="24"/>
        </w:rPr>
        <w:t xml:space="preserve">- Proporcionar momentos de relaxamento </w:t>
      </w:r>
      <w:r w:rsidR="00314B22">
        <w:rPr>
          <w:rFonts w:ascii="Times New Roman" w:hAnsi="Times New Roman" w:cs="Times New Roman"/>
          <w:sz w:val="24"/>
          <w:szCs w:val="24"/>
        </w:rPr>
        <w:t>e concentração</w:t>
      </w:r>
      <w:r w:rsidRPr="00B979C5">
        <w:rPr>
          <w:rFonts w:ascii="Times New Roman" w:hAnsi="Times New Roman" w:cs="Times New Roman"/>
          <w:sz w:val="24"/>
          <w:szCs w:val="24"/>
        </w:rPr>
        <w:t xml:space="preserve"> por meio de meditação;</w:t>
      </w:r>
    </w:p>
    <w:p w:rsidR="00B979C5" w:rsidRPr="00B979C5" w:rsidRDefault="00B979C5" w:rsidP="00B979C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9C5">
        <w:rPr>
          <w:rFonts w:ascii="Times New Roman" w:hAnsi="Times New Roman" w:cs="Times New Roman"/>
          <w:sz w:val="24"/>
          <w:szCs w:val="24"/>
        </w:rPr>
        <w:t xml:space="preserve">- Refletir e Valorizar o </w:t>
      </w:r>
      <w:proofErr w:type="spellStart"/>
      <w:r w:rsidRPr="00B979C5">
        <w:rPr>
          <w:rFonts w:ascii="Times New Roman" w:hAnsi="Times New Roman" w:cs="Times New Roman"/>
          <w:sz w:val="24"/>
          <w:szCs w:val="24"/>
        </w:rPr>
        <w:t>empoderamento</w:t>
      </w:r>
      <w:proofErr w:type="spellEnd"/>
      <w:r w:rsidRPr="00B979C5">
        <w:rPr>
          <w:rFonts w:ascii="Times New Roman" w:hAnsi="Times New Roman" w:cs="Times New Roman"/>
          <w:sz w:val="24"/>
          <w:szCs w:val="24"/>
        </w:rPr>
        <w:t xml:space="preserve"> feminino;</w:t>
      </w:r>
    </w:p>
    <w:p w:rsidR="00AD2293" w:rsidRPr="00BC5463" w:rsidRDefault="00B979C5" w:rsidP="00B979C5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9C5">
        <w:rPr>
          <w:rFonts w:ascii="Times New Roman" w:hAnsi="Times New Roman" w:cs="Times New Roman"/>
          <w:sz w:val="24"/>
          <w:szCs w:val="24"/>
        </w:rPr>
        <w:t xml:space="preserve">- Apresentar práticas de sucesso em todas as áreas de desenvolvimento.  </w:t>
      </w:r>
    </w:p>
    <w:p w:rsidR="00525F65" w:rsidRPr="00BC5463" w:rsidRDefault="00525F65" w:rsidP="00AF0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3A6" w:rsidRPr="00BC5463" w:rsidRDefault="00525F65" w:rsidP="00AF03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293">
        <w:rPr>
          <w:rFonts w:ascii="Times New Roman" w:hAnsi="Times New Roman" w:cs="Times New Roman"/>
          <w:b/>
          <w:sz w:val="24"/>
          <w:szCs w:val="24"/>
          <w:highlight w:val="lightGray"/>
        </w:rPr>
        <w:t>MÉTODOS:</w:t>
      </w:r>
    </w:p>
    <w:p w:rsidR="00BC5463" w:rsidRPr="000C7E29" w:rsidRDefault="004316E1" w:rsidP="000C7E29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7E29">
        <w:rPr>
          <w:rFonts w:ascii="Times New Roman" w:hAnsi="Times New Roman" w:cs="Times New Roman"/>
          <w:sz w:val="24"/>
          <w:szCs w:val="24"/>
        </w:rPr>
        <w:t>O estágio foi realizado com oito</w:t>
      </w:r>
      <w:r w:rsidR="00525F65" w:rsidRPr="000C7E29">
        <w:rPr>
          <w:rFonts w:ascii="Times New Roman" w:hAnsi="Times New Roman" w:cs="Times New Roman"/>
          <w:sz w:val="24"/>
          <w:szCs w:val="24"/>
        </w:rPr>
        <w:t xml:space="preserve"> mulheres</w:t>
      </w:r>
      <w:r w:rsidR="000C7E29" w:rsidRPr="000C7E29">
        <w:rPr>
          <w:rFonts w:ascii="Times New Roman" w:hAnsi="Times New Roman" w:cs="Times New Roman"/>
          <w:sz w:val="24"/>
          <w:szCs w:val="24"/>
        </w:rPr>
        <w:t xml:space="preserve"> participantes do Núcleo da Mulher Empresária</w:t>
      </w:r>
      <w:r w:rsidR="00525F65" w:rsidRPr="000C7E29">
        <w:rPr>
          <w:rFonts w:ascii="Times New Roman" w:hAnsi="Times New Roman" w:cs="Times New Roman"/>
          <w:sz w:val="24"/>
          <w:szCs w:val="24"/>
        </w:rPr>
        <w:t>.</w:t>
      </w:r>
      <w:r w:rsidR="00525F65" w:rsidRPr="00BC5463">
        <w:rPr>
          <w:rFonts w:ascii="Times New Roman" w:hAnsi="Times New Roman" w:cs="Times New Roman"/>
          <w:sz w:val="24"/>
          <w:szCs w:val="24"/>
        </w:rPr>
        <w:t xml:space="preserve"> </w:t>
      </w:r>
      <w:r w:rsidR="00BC5463" w:rsidRPr="00BC5463">
        <w:rPr>
          <w:rFonts w:ascii="Times New Roman" w:hAnsi="Times New Roman" w:cs="Times New Roman"/>
          <w:sz w:val="24"/>
          <w:szCs w:val="24"/>
        </w:rPr>
        <w:t>Foram realizadas dinâmicas e atividades que p</w:t>
      </w:r>
      <w:r w:rsidR="00D37CB1">
        <w:rPr>
          <w:rFonts w:ascii="Times New Roman" w:hAnsi="Times New Roman" w:cs="Times New Roman"/>
          <w:sz w:val="24"/>
          <w:szCs w:val="24"/>
        </w:rPr>
        <w:t>roporcionaram momentos de reflexão e conhe</w:t>
      </w:r>
      <w:bookmarkStart w:id="0" w:name="_GoBack"/>
      <w:bookmarkEnd w:id="0"/>
      <w:r w:rsidR="00D37CB1">
        <w:rPr>
          <w:rFonts w:ascii="Times New Roman" w:hAnsi="Times New Roman" w:cs="Times New Roman"/>
          <w:sz w:val="24"/>
          <w:szCs w:val="24"/>
        </w:rPr>
        <w:t>cimento intrapessoal</w:t>
      </w:r>
      <w:r w:rsidR="00BC5463" w:rsidRPr="00BC5463">
        <w:rPr>
          <w:rFonts w:ascii="Times New Roman" w:hAnsi="Times New Roman" w:cs="Times New Roman"/>
          <w:sz w:val="24"/>
          <w:szCs w:val="24"/>
        </w:rPr>
        <w:t>. Todas as atividades tiveram c</w:t>
      </w:r>
      <w:r w:rsidR="00171986">
        <w:rPr>
          <w:rFonts w:ascii="Times New Roman" w:hAnsi="Times New Roman" w:cs="Times New Roman"/>
          <w:sz w:val="24"/>
          <w:szCs w:val="24"/>
        </w:rPr>
        <w:t>omo prioridade o bate-papo, roda de conversa e momentos de introspecção com confecção de carta.</w:t>
      </w:r>
    </w:p>
    <w:p w:rsidR="00BC5463" w:rsidRPr="00BC5463" w:rsidRDefault="00BC5463" w:rsidP="00AF0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293" w:rsidRPr="00BC5463" w:rsidRDefault="00BC5463" w:rsidP="00AF03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293">
        <w:rPr>
          <w:rFonts w:ascii="Times New Roman" w:hAnsi="Times New Roman" w:cs="Times New Roman"/>
          <w:b/>
          <w:sz w:val="24"/>
          <w:szCs w:val="24"/>
          <w:highlight w:val="lightGray"/>
        </w:rPr>
        <w:t>RESULTADOS:</w:t>
      </w:r>
    </w:p>
    <w:p w:rsidR="00BC5463" w:rsidRDefault="00BC5463" w:rsidP="00AD22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463">
        <w:rPr>
          <w:rFonts w:ascii="Times New Roman" w:hAnsi="Times New Roman" w:cs="Times New Roman"/>
          <w:sz w:val="24"/>
          <w:szCs w:val="24"/>
        </w:rPr>
        <w:t xml:space="preserve">As participantes emocionaram-se ao relembrar momentos do passado, presente e futuro. Nessa dinâmica, percebeu-se que todas tiveram muitos momentos difíceis até </w:t>
      </w:r>
      <w:r w:rsidRPr="00BC5463">
        <w:rPr>
          <w:rFonts w:ascii="Times New Roman" w:hAnsi="Times New Roman" w:cs="Times New Roman"/>
          <w:sz w:val="24"/>
          <w:szCs w:val="24"/>
        </w:rPr>
        <w:lastRenderedPageBreak/>
        <w:t xml:space="preserve">tornarem-se as mulheres </w:t>
      </w:r>
      <w:proofErr w:type="spellStart"/>
      <w:r w:rsidRPr="00BC5463">
        <w:rPr>
          <w:rFonts w:ascii="Times New Roman" w:hAnsi="Times New Roman" w:cs="Times New Roman"/>
          <w:sz w:val="24"/>
          <w:szCs w:val="24"/>
        </w:rPr>
        <w:t>empodeiradas</w:t>
      </w:r>
      <w:proofErr w:type="spellEnd"/>
      <w:r w:rsidRPr="00BC5463">
        <w:rPr>
          <w:rFonts w:ascii="Times New Roman" w:hAnsi="Times New Roman" w:cs="Times New Roman"/>
          <w:sz w:val="24"/>
          <w:szCs w:val="24"/>
        </w:rPr>
        <w:t xml:space="preserve"> de hoje.</w:t>
      </w:r>
      <w:r w:rsidR="00171986">
        <w:rPr>
          <w:rFonts w:ascii="Times New Roman" w:hAnsi="Times New Roman" w:cs="Times New Roman"/>
          <w:sz w:val="24"/>
          <w:szCs w:val="24"/>
        </w:rPr>
        <w:t xml:space="preserve"> </w:t>
      </w:r>
      <w:r w:rsidRPr="00BC5463">
        <w:rPr>
          <w:rFonts w:ascii="Times New Roman" w:hAnsi="Times New Roman" w:cs="Times New Roman"/>
          <w:sz w:val="24"/>
          <w:szCs w:val="24"/>
        </w:rPr>
        <w:t xml:space="preserve">Conforme Wong (2006, p. 119) o sucesso é “apoiado em atitudes que se renovam todos os dias e se combinam entre si, pois não basta ter competência sem trabalho”.  </w:t>
      </w:r>
      <w:r>
        <w:rPr>
          <w:rFonts w:ascii="Times New Roman" w:hAnsi="Times New Roman" w:cs="Times New Roman"/>
          <w:sz w:val="24"/>
          <w:szCs w:val="24"/>
        </w:rPr>
        <w:t xml:space="preserve">Ou seja, é preciso utilizar todas as situações como oportunidades de crescer e desenvolver-se. </w:t>
      </w:r>
    </w:p>
    <w:p w:rsidR="00B84B6B" w:rsidRPr="00AD2293" w:rsidRDefault="00BC5463" w:rsidP="00AD22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atividade intensa foi a meditação e a posterior escrita da carta para si mesmo. Inicialmente houve o momento de reflexão, se</w:t>
      </w:r>
      <w:r w:rsidR="00D37CB1">
        <w:rPr>
          <w:rFonts w:ascii="Times New Roman" w:hAnsi="Times New Roman" w:cs="Times New Roman"/>
          <w:sz w:val="24"/>
          <w:szCs w:val="24"/>
        </w:rPr>
        <w:t xml:space="preserve">guido da escrita da carta. </w:t>
      </w:r>
      <w:r w:rsidR="00D37CB1" w:rsidRPr="00A05674">
        <w:rPr>
          <w:rFonts w:ascii="Times New Roman" w:hAnsi="Times New Roman" w:cs="Times New Roman"/>
          <w:sz w:val="24"/>
          <w:szCs w:val="24"/>
        </w:rPr>
        <w:t xml:space="preserve">Observou-se que foi um momento de grande emoção para as envolvidas, na </w:t>
      </w:r>
      <w:r w:rsidR="00B84B6B" w:rsidRPr="00A05674">
        <w:rPr>
          <w:rFonts w:ascii="Times New Roman" w:hAnsi="Times New Roman" w:cs="Times New Roman"/>
          <w:sz w:val="24"/>
          <w:szCs w:val="24"/>
        </w:rPr>
        <w:t xml:space="preserve">qual puderam expressar seus sentimentos por si mesmo e demonstrar em palavras o que sentem. </w:t>
      </w:r>
    </w:p>
    <w:p w:rsidR="00525F65" w:rsidRDefault="00095245" w:rsidP="00AD22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Gardner (1995, p. 15) a inteligência intrapessoal “é a capacidade de formar um modelo acurado e verídico de si mesmo e de utilizar esse modelo para operar efetivamente na vida”. Assim, autoconhecer-se é importante, assim como falar consigo mesmo em diferentes momentos. O autoconhecimento promove o desenvolvimento pessoal e auxilia na reflexão das ações, atitudes e conquistas. </w:t>
      </w:r>
    </w:p>
    <w:p w:rsidR="00AF03A6" w:rsidRDefault="00AF03A6" w:rsidP="00AF03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3A6" w:rsidRDefault="00095245" w:rsidP="00AF03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9C5">
        <w:rPr>
          <w:rFonts w:ascii="Times New Roman" w:hAnsi="Times New Roman" w:cs="Times New Roman"/>
          <w:b/>
          <w:sz w:val="24"/>
          <w:szCs w:val="24"/>
          <w:highlight w:val="lightGray"/>
        </w:rPr>
        <w:t>CONSIDERAÇÕES</w:t>
      </w:r>
      <w:r w:rsidR="00B979C5" w:rsidRPr="00B979C5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</w:p>
    <w:p w:rsidR="00095245" w:rsidRDefault="00AF03A6" w:rsidP="00AD22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Estágio Supervisionado IV: espa</w:t>
      </w:r>
      <w:r w:rsidR="00B84B6B">
        <w:rPr>
          <w:rFonts w:ascii="Times New Roman" w:hAnsi="Times New Roman" w:cs="Times New Roman"/>
          <w:sz w:val="24"/>
          <w:szCs w:val="24"/>
        </w:rPr>
        <w:t>ços não formais foi</w:t>
      </w:r>
      <w:r>
        <w:rPr>
          <w:rFonts w:ascii="Times New Roman" w:hAnsi="Times New Roman" w:cs="Times New Roman"/>
          <w:sz w:val="24"/>
          <w:szCs w:val="24"/>
        </w:rPr>
        <w:t xml:space="preserve"> uma contínua troca de experiências, aprendizagens e conexões. Foram momentos de descontração, na qual a teoria transformou-se em uma roda de conversa interativa. Compreendemos aqui que fomos mediadoras das atividades e as sete participantes ativas na construção das aprendizagens e reflexões. </w:t>
      </w:r>
    </w:p>
    <w:p w:rsidR="00AF03A6" w:rsidRPr="00A05674" w:rsidRDefault="00AF03A6" w:rsidP="00AD22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este um estágio que ultrapassa as paredes da escola e nos leva á espaços completamente diferentes dos que estamos habituados, tornando a experiência ainda mais desafiadora.</w:t>
      </w:r>
      <w:r w:rsidR="00B84B6B">
        <w:rPr>
          <w:rFonts w:ascii="Times New Roman" w:hAnsi="Times New Roman" w:cs="Times New Roman"/>
          <w:sz w:val="24"/>
          <w:szCs w:val="24"/>
        </w:rPr>
        <w:t xml:space="preserve"> </w:t>
      </w:r>
      <w:r w:rsidR="00171986" w:rsidRPr="00A05674">
        <w:rPr>
          <w:rFonts w:ascii="Times New Roman" w:hAnsi="Times New Roman" w:cs="Times New Roman"/>
          <w:sz w:val="24"/>
          <w:szCs w:val="24"/>
        </w:rPr>
        <w:t xml:space="preserve">Destaca-se que há </w:t>
      </w:r>
      <w:proofErr w:type="spellStart"/>
      <w:r w:rsidR="00B84B6B" w:rsidRPr="00A05674">
        <w:rPr>
          <w:rFonts w:ascii="Times New Roman" w:hAnsi="Times New Roman" w:cs="Times New Roman"/>
          <w:sz w:val="24"/>
          <w:szCs w:val="24"/>
        </w:rPr>
        <w:t>empode</w:t>
      </w:r>
      <w:r w:rsidR="00171986" w:rsidRPr="00A05674">
        <w:rPr>
          <w:rFonts w:ascii="Times New Roman" w:hAnsi="Times New Roman" w:cs="Times New Roman"/>
          <w:sz w:val="24"/>
          <w:szCs w:val="24"/>
        </w:rPr>
        <w:t>iramento</w:t>
      </w:r>
      <w:proofErr w:type="spellEnd"/>
      <w:r w:rsidR="00171986" w:rsidRPr="00A05674">
        <w:rPr>
          <w:rFonts w:ascii="Times New Roman" w:hAnsi="Times New Roman" w:cs="Times New Roman"/>
          <w:sz w:val="24"/>
          <w:szCs w:val="24"/>
        </w:rPr>
        <w:t xml:space="preserve"> das participantes do grupo.</w:t>
      </w:r>
      <w:r w:rsidR="00B84B6B" w:rsidRPr="00A05674">
        <w:rPr>
          <w:rFonts w:ascii="Times New Roman" w:hAnsi="Times New Roman" w:cs="Times New Roman"/>
          <w:sz w:val="24"/>
          <w:szCs w:val="24"/>
        </w:rPr>
        <w:t xml:space="preserve"> Mulh</w:t>
      </w:r>
      <w:r w:rsidR="00BB043E" w:rsidRPr="00A05674">
        <w:rPr>
          <w:rFonts w:ascii="Times New Roman" w:hAnsi="Times New Roman" w:cs="Times New Roman"/>
          <w:sz w:val="24"/>
          <w:szCs w:val="24"/>
        </w:rPr>
        <w:t>eres que</w:t>
      </w:r>
      <w:r w:rsidR="00171986" w:rsidRPr="00A05674">
        <w:rPr>
          <w:rFonts w:ascii="Times New Roman" w:hAnsi="Times New Roman" w:cs="Times New Roman"/>
          <w:sz w:val="24"/>
          <w:szCs w:val="24"/>
        </w:rPr>
        <w:t>,</w:t>
      </w:r>
      <w:r w:rsidR="00BB043E" w:rsidRPr="00A05674">
        <w:rPr>
          <w:rFonts w:ascii="Times New Roman" w:hAnsi="Times New Roman" w:cs="Times New Roman"/>
          <w:sz w:val="24"/>
          <w:szCs w:val="24"/>
        </w:rPr>
        <w:t xml:space="preserve"> como tantas outras</w:t>
      </w:r>
      <w:r w:rsidR="00171986" w:rsidRPr="00A05674">
        <w:rPr>
          <w:rFonts w:ascii="Times New Roman" w:hAnsi="Times New Roman" w:cs="Times New Roman"/>
          <w:sz w:val="24"/>
          <w:szCs w:val="24"/>
        </w:rPr>
        <w:t>,</w:t>
      </w:r>
      <w:r w:rsidR="00BB043E" w:rsidRPr="00A05674">
        <w:rPr>
          <w:rFonts w:ascii="Times New Roman" w:hAnsi="Times New Roman" w:cs="Times New Roman"/>
          <w:sz w:val="24"/>
          <w:szCs w:val="24"/>
        </w:rPr>
        <w:t xml:space="preserve"> estão em busca do sucesso, </w:t>
      </w:r>
      <w:r w:rsidR="00171986" w:rsidRPr="00A05674">
        <w:rPr>
          <w:rFonts w:ascii="Times New Roman" w:hAnsi="Times New Roman" w:cs="Times New Roman"/>
          <w:sz w:val="24"/>
          <w:szCs w:val="24"/>
        </w:rPr>
        <w:t xml:space="preserve">habilidosas em suas ações, comprometidas com a sociedade </w:t>
      </w:r>
      <w:r w:rsidR="00BB043E" w:rsidRPr="00A05674">
        <w:rPr>
          <w:rFonts w:ascii="Times New Roman" w:hAnsi="Times New Roman" w:cs="Times New Roman"/>
          <w:sz w:val="24"/>
          <w:szCs w:val="24"/>
        </w:rPr>
        <w:t xml:space="preserve">e no mercado de trabalho. </w:t>
      </w:r>
    </w:p>
    <w:p w:rsidR="00AD2293" w:rsidRPr="00A05674" w:rsidRDefault="00BB043E" w:rsidP="00AD22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674">
        <w:rPr>
          <w:rFonts w:ascii="Times New Roman" w:hAnsi="Times New Roman" w:cs="Times New Roman"/>
          <w:sz w:val="24"/>
          <w:szCs w:val="24"/>
        </w:rPr>
        <w:t>Tão frágeis e tão fortes ao mesmo tempo. Mães, esposas, filhas, donas de casa, donas de si e do mundo. Estas são as mulheres do século XXI.</w:t>
      </w:r>
    </w:p>
    <w:p w:rsidR="00AF03A6" w:rsidRDefault="00AF03A6" w:rsidP="00095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3A6" w:rsidRDefault="00AF03A6" w:rsidP="00AF03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293">
        <w:rPr>
          <w:rFonts w:ascii="Times New Roman" w:hAnsi="Times New Roman" w:cs="Times New Roman"/>
          <w:b/>
          <w:sz w:val="24"/>
          <w:szCs w:val="24"/>
          <w:highlight w:val="lightGray"/>
        </w:rPr>
        <w:t>REFERÊNCIAS</w:t>
      </w:r>
    </w:p>
    <w:p w:rsidR="00AF03A6" w:rsidRDefault="00AF03A6" w:rsidP="00AD2293">
      <w:pPr>
        <w:pStyle w:val="Corpodetexto"/>
        <w:widowControl/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line="360" w:lineRule="auto"/>
        <w:jc w:val="left"/>
        <w:rPr>
          <w:b w:val="0"/>
          <w:szCs w:val="24"/>
        </w:rPr>
      </w:pPr>
      <w:r w:rsidRPr="001E5BB2">
        <w:rPr>
          <w:b w:val="0"/>
          <w:szCs w:val="24"/>
        </w:rPr>
        <w:t xml:space="preserve">WONG, Robert. </w:t>
      </w:r>
      <w:r w:rsidRPr="001E5BB2">
        <w:rPr>
          <w:szCs w:val="24"/>
        </w:rPr>
        <w:t>O sucesso está no equilíbrio</w:t>
      </w:r>
      <w:r w:rsidRPr="001E5BB2">
        <w:rPr>
          <w:b w:val="0"/>
          <w:szCs w:val="24"/>
        </w:rPr>
        <w:t xml:space="preserve">. 7.ed. Rio de Janeiro: </w:t>
      </w:r>
      <w:proofErr w:type="spellStart"/>
      <w:r w:rsidRPr="001E5BB2">
        <w:rPr>
          <w:b w:val="0"/>
          <w:szCs w:val="24"/>
        </w:rPr>
        <w:t>Elsevier</w:t>
      </w:r>
      <w:proofErr w:type="spellEnd"/>
      <w:r w:rsidRPr="001E5BB2">
        <w:rPr>
          <w:b w:val="0"/>
          <w:szCs w:val="24"/>
        </w:rPr>
        <w:t>, 2006</w:t>
      </w:r>
      <w:r>
        <w:rPr>
          <w:b w:val="0"/>
          <w:szCs w:val="24"/>
        </w:rPr>
        <w:t>.</w:t>
      </w:r>
    </w:p>
    <w:p w:rsidR="00AF03A6" w:rsidRDefault="00AF03A6" w:rsidP="00AD2293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BB2">
        <w:rPr>
          <w:rFonts w:ascii="Times New Roman" w:hAnsi="Times New Roman" w:cs="Times New Roman"/>
          <w:sz w:val="24"/>
          <w:szCs w:val="24"/>
        </w:rPr>
        <w:t xml:space="preserve">GARDNER, Howard. </w:t>
      </w:r>
      <w:r w:rsidRPr="001E5BB2">
        <w:rPr>
          <w:rFonts w:ascii="Times New Roman" w:hAnsi="Times New Roman" w:cs="Times New Roman"/>
          <w:b/>
          <w:sz w:val="24"/>
          <w:szCs w:val="24"/>
        </w:rPr>
        <w:t xml:space="preserve">Inteligências múltiplas: </w:t>
      </w:r>
      <w:r w:rsidRPr="001E5BB2">
        <w:rPr>
          <w:rFonts w:ascii="Times New Roman" w:hAnsi="Times New Roman" w:cs="Times New Roman"/>
          <w:sz w:val="24"/>
          <w:szCs w:val="24"/>
        </w:rPr>
        <w:t>a teoria na prática. Trad. Maria Adriana Veríssimo Veronese. Porto Alegre: Artes Médicas, 1995.</w:t>
      </w:r>
    </w:p>
    <w:p w:rsidR="00AF03A6" w:rsidRDefault="00AF03A6" w:rsidP="00AF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3A6" w:rsidRDefault="00AF03A6" w:rsidP="00AF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5AF" w:rsidRDefault="006255AF" w:rsidP="00AF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FOTOS:</w:t>
      </w:r>
    </w:p>
    <w:p w:rsidR="006255AF" w:rsidRDefault="006255AF" w:rsidP="00AF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0040" cy="3036929"/>
            <wp:effectExtent l="0" t="0" r="0" b="0"/>
            <wp:docPr id="3" name="Imagem 3" descr="D:\Usuario\Documents\7° SEMESTRE\ESTÁGIO SUPERVISIONADO IV - ESPAÇOS NÃO FORMAIS\FOTOS\20190527_22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uario\Documents\7° SEMESTRE\ESTÁGIO SUPERVISIONADO IV - ESPAÇOS NÃO FORMAIS\FOTOS\20190527_2223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AF" w:rsidRDefault="006255AF" w:rsidP="00AF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5AF" w:rsidRDefault="006255AF" w:rsidP="00AF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524375" cy="6032500"/>
            <wp:effectExtent l="0" t="0" r="9525" b="6350"/>
            <wp:docPr id="4" name="Imagem 4" descr="D:\Usuario\Documents\7° SEMESTRE\ESTÁGIO SUPERVISIONADO IV - ESPAÇOS NÃO FORMAIS\FOTOS\IMG-201905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uario\Documents\7° SEMESTRE\ESTÁGIO SUPERVISIONADO IV - ESPAÇOS NÃO FORMAIS\FOTOS\IMG-20190528-WA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843" cy="603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5AF" w:rsidRDefault="006255AF" w:rsidP="00AF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5AF" w:rsidRPr="00AF03A6" w:rsidRDefault="006255AF" w:rsidP="00AF0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4050030"/>
            <wp:effectExtent l="0" t="0" r="0" b="7620"/>
            <wp:docPr id="5" name="Imagem 5" descr="D:\Usuario\Documents\7° SEMESTRE\ESTÁGIO SUPERVISIONADO IV - ESPAÇOS NÃO FORMAIS\FOTOS\20190527_21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uario\Documents\7° SEMESTRE\ESTÁGIO SUPERVISIONADO IV - ESPAÇOS NÃO FORMAIS\FOTOS\20190527_2151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3A6" w:rsidRPr="00AF03A6" w:rsidRDefault="00AF03A6" w:rsidP="00AF03A6">
      <w:pPr>
        <w:pStyle w:val="Corpodetexto"/>
        <w:widowControl/>
        <w:spacing w:line="360" w:lineRule="auto"/>
        <w:jc w:val="left"/>
        <w:rPr>
          <w:rFonts w:ascii="Verdana" w:hAnsi="Verdana"/>
          <w:b w:val="0"/>
          <w:color w:val="000000"/>
          <w:sz w:val="18"/>
          <w:szCs w:val="24"/>
        </w:rPr>
      </w:pPr>
    </w:p>
    <w:p w:rsidR="00525F65" w:rsidRPr="00525F65" w:rsidRDefault="00525F65" w:rsidP="00525F6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5F65" w:rsidRPr="00525F65" w:rsidRDefault="00525F65" w:rsidP="00525F6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25F65" w:rsidRPr="00525F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F1" w:rsidRDefault="00DC12F1" w:rsidP="006B2D5F">
      <w:pPr>
        <w:spacing w:after="0" w:line="240" w:lineRule="auto"/>
      </w:pPr>
      <w:r>
        <w:separator/>
      </w:r>
    </w:p>
  </w:endnote>
  <w:endnote w:type="continuationSeparator" w:id="0">
    <w:p w:rsidR="00DC12F1" w:rsidRDefault="00DC12F1" w:rsidP="006B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3E" w:rsidRDefault="00BB04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3E" w:rsidRDefault="00BB04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3E" w:rsidRDefault="00BB04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F1" w:rsidRDefault="00DC12F1" w:rsidP="006B2D5F">
      <w:pPr>
        <w:spacing w:after="0" w:line="240" w:lineRule="auto"/>
      </w:pPr>
      <w:r>
        <w:separator/>
      </w:r>
    </w:p>
  </w:footnote>
  <w:footnote w:type="continuationSeparator" w:id="0">
    <w:p w:rsidR="00DC12F1" w:rsidRDefault="00DC12F1" w:rsidP="006B2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3E" w:rsidRDefault="00BB04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D5F" w:rsidRDefault="006B2D5F">
    <w:pPr>
      <w:pStyle w:val="Cabealho"/>
    </w:pPr>
  </w:p>
  <w:p w:rsidR="006B2D5F" w:rsidRDefault="006B2D5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3E" w:rsidRDefault="00BB04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5F"/>
    <w:rsid w:val="00095245"/>
    <w:rsid w:val="000C7E29"/>
    <w:rsid w:val="00127C62"/>
    <w:rsid w:val="00171986"/>
    <w:rsid w:val="002A7DAC"/>
    <w:rsid w:val="00314B22"/>
    <w:rsid w:val="004316E1"/>
    <w:rsid w:val="00525F65"/>
    <w:rsid w:val="006255AF"/>
    <w:rsid w:val="006B2D5F"/>
    <w:rsid w:val="008D008C"/>
    <w:rsid w:val="00954BD2"/>
    <w:rsid w:val="00A05674"/>
    <w:rsid w:val="00AD2293"/>
    <w:rsid w:val="00AF03A6"/>
    <w:rsid w:val="00B84B6B"/>
    <w:rsid w:val="00B979C5"/>
    <w:rsid w:val="00BB043E"/>
    <w:rsid w:val="00BC5463"/>
    <w:rsid w:val="00D37CB1"/>
    <w:rsid w:val="00D93440"/>
    <w:rsid w:val="00DC12F1"/>
    <w:rsid w:val="00E81209"/>
    <w:rsid w:val="00F7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5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D5F"/>
  </w:style>
  <w:style w:type="paragraph" w:styleId="Rodap">
    <w:name w:val="footer"/>
    <w:basedOn w:val="Normal"/>
    <w:link w:val="RodapChar"/>
    <w:uiPriority w:val="99"/>
    <w:unhideWhenUsed/>
    <w:rsid w:val="006B2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D5F"/>
  </w:style>
  <w:style w:type="paragraph" w:styleId="Textodebalo">
    <w:name w:val="Balloon Text"/>
    <w:basedOn w:val="Normal"/>
    <w:link w:val="TextodebaloChar"/>
    <w:uiPriority w:val="99"/>
    <w:semiHidden/>
    <w:unhideWhenUsed/>
    <w:rsid w:val="006B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D5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B2D5F"/>
    <w:rPr>
      <w:color w:val="0000FF" w:themeColor="hyperlink"/>
      <w:u w:val="single"/>
    </w:rPr>
  </w:style>
  <w:style w:type="character" w:customStyle="1" w:styleId="texto1">
    <w:name w:val="texto1"/>
    <w:rsid w:val="00AF03A6"/>
    <w:rPr>
      <w:rFonts w:ascii="Verdana" w:hAnsi="Verdana"/>
      <w:sz w:val="18"/>
    </w:rPr>
  </w:style>
  <w:style w:type="paragraph" w:styleId="Corpodetexto">
    <w:name w:val="Body Text"/>
    <w:basedOn w:val="Normal"/>
    <w:link w:val="CorpodetextoChar"/>
    <w:rsid w:val="00AF03A6"/>
    <w:pPr>
      <w:widowControl w:val="0"/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03A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D2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5F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2D5F"/>
  </w:style>
  <w:style w:type="paragraph" w:styleId="Rodap">
    <w:name w:val="footer"/>
    <w:basedOn w:val="Normal"/>
    <w:link w:val="RodapChar"/>
    <w:uiPriority w:val="99"/>
    <w:unhideWhenUsed/>
    <w:rsid w:val="006B2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2D5F"/>
  </w:style>
  <w:style w:type="paragraph" w:styleId="Textodebalo">
    <w:name w:val="Balloon Text"/>
    <w:basedOn w:val="Normal"/>
    <w:link w:val="TextodebaloChar"/>
    <w:uiPriority w:val="99"/>
    <w:semiHidden/>
    <w:unhideWhenUsed/>
    <w:rsid w:val="006B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D5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B2D5F"/>
    <w:rPr>
      <w:color w:val="0000FF" w:themeColor="hyperlink"/>
      <w:u w:val="single"/>
    </w:rPr>
  </w:style>
  <w:style w:type="character" w:customStyle="1" w:styleId="texto1">
    <w:name w:val="texto1"/>
    <w:rsid w:val="00AF03A6"/>
    <w:rPr>
      <w:rFonts w:ascii="Verdana" w:hAnsi="Verdana"/>
      <w:sz w:val="18"/>
    </w:rPr>
  </w:style>
  <w:style w:type="paragraph" w:styleId="Corpodetexto">
    <w:name w:val="Body Text"/>
    <w:basedOn w:val="Normal"/>
    <w:link w:val="CorpodetextoChar"/>
    <w:rsid w:val="00AF03A6"/>
    <w:pPr>
      <w:widowControl w:val="0"/>
      <w:overflowPunct w:val="0"/>
      <w:autoSpaceDE w:val="0"/>
      <w:autoSpaceDN w:val="0"/>
      <w:adjustRightInd w:val="0"/>
      <w:spacing w:after="0" w:line="2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03A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D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7AB7-7C92-4577-A208-D68BDD6B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2019-06-18T20:21:00Z</dcterms:created>
  <dcterms:modified xsi:type="dcterms:W3CDTF">2019-06-19T23:08:00Z</dcterms:modified>
</cp:coreProperties>
</file>